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CA" w:rsidRDefault="00CF10D3" w:rsidP="00135ACA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20700" cy="647700"/>
            <wp:effectExtent l="19050" t="0" r="0" b="0"/>
            <wp:wrapTight wrapText="bothSides">
              <wp:wrapPolygon edited="0">
                <wp:start x="-790" y="0"/>
                <wp:lineTo x="-790" y="20965"/>
                <wp:lineTo x="21337" y="20965"/>
                <wp:lineTo x="21337" y="0"/>
                <wp:lineTo x="-790" y="0"/>
              </wp:wrapPolygon>
            </wp:wrapTight>
            <wp:docPr id="2" name="Рисунок 2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5ACA" w:rsidRDefault="00135ACA" w:rsidP="00135ACA"/>
    <w:p w:rsidR="00135ACA" w:rsidRDefault="00135ACA" w:rsidP="00135ACA"/>
    <w:p w:rsidR="00135ACA" w:rsidRDefault="00135ACA" w:rsidP="00135ACA"/>
    <w:p w:rsidR="001036EC" w:rsidRDefault="001036EC" w:rsidP="001036EC">
      <w:pPr>
        <w:tabs>
          <w:tab w:val="left" w:pos="415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135ACA" w:rsidRDefault="00E043A0" w:rsidP="001036EC">
      <w:pPr>
        <w:tabs>
          <w:tab w:val="left" w:pos="415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БУЛЗИНСКОГО</w:t>
      </w:r>
      <w:r w:rsidR="00135ACA">
        <w:rPr>
          <w:b/>
          <w:bCs/>
          <w:sz w:val="28"/>
        </w:rPr>
        <w:t xml:space="preserve"> СЕЛЬСКОГО ПОСЕЛЕНИЯ</w:t>
      </w:r>
    </w:p>
    <w:p w:rsidR="00135ACA" w:rsidRDefault="00135ACA" w:rsidP="00135ACA">
      <w:pPr>
        <w:tabs>
          <w:tab w:val="left" w:pos="4155"/>
        </w:tabs>
        <w:rPr>
          <w:sz w:val="28"/>
        </w:rPr>
      </w:pPr>
      <w:r>
        <w:t xml:space="preserve">                                     </w:t>
      </w:r>
      <w:r>
        <w:rPr>
          <w:sz w:val="28"/>
        </w:rPr>
        <w:t>Каслинского района Челябинской области</w:t>
      </w:r>
    </w:p>
    <w:p w:rsidR="00135ACA" w:rsidRDefault="00135ACA" w:rsidP="00135ACA">
      <w:pPr>
        <w:pStyle w:val="1"/>
        <w:pBdr>
          <w:bottom w:val="single" w:sz="12" w:space="1" w:color="auto"/>
        </w:pBdr>
      </w:pPr>
      <w:r>
        <w:t xml:space="preserve">                              </w:t>
      </w:r>
      <w:r>
        <w:rPr>
          <w:sz w:val="40"/>
        </w:rPr>
        <w:t>ПОСТАНОВЛЕНИЕ</w:t>
      </w:r>
    </w:p>
    <w:p w:rsidR="00135ACA" w:rsidRDefault="00135ACA" w:rsidP="00135ACA"/>
    <w:p w:rsidR="00135ACA" w:rsidRDefault="00135ACA" w:rsidP="00135ACA">
      <w:pPr>
        <w:rPr>
          <w:u w:val="single"/>
        </w:rPr>
      </w:pPr>
      <w:r>
        <w:t>от   «</w:t>
      </w:r>
      <w:r w:rsidR="00F85958">
        <w:rPr>
          <w:u w:val="single"/>
        </w:rPr>
        <w:t>2</w:t>
      </w:r>
      <w:r w:rsidR="00CF10D3">
        <w:rPr>
          <w:u w:val="single"/>
        </w:rPr>
        <w:t>8</w:t>
      </w:r>
      <w:r>
        <w:t xml:space="preserve">» </w:t>
      </w:r>
      <w:r w:rsidR="00F85958">
        <w:t>февраля</w:t>
      </w:r>
      <w:r>
        <w:t xml:space="preserve"> </w:t>
      </w:r>
      <w:r w:rsidR="007D11ED">
        <w:rPr>
          <w:u w:val="single"/>
        </w:rPr>
        <w:t>202</w:t>
      </w:r>
      <w:r w:rsidR="00F85958">
        <w:rPr>
          <w:u w:val="single"/>
        </w:rPr>
        <w:t>2</w:t>
      </w:r>
      <w:r w:rsidR="00952D68">
        <w:rPr>
          <w:u w:val="single"/>
        </w:rPr>
        <w:t>г.</w:t>
      </w:r>
      <w:r>
        <w:rPr>
          <w:u w:val="single"/>
        </w:rPr>
        <w:t xml:space="preserve"> </w:t>
      </w:r>
      <w:r>
        <w:t xml:space="preserve">  №</w:t>
      </w:r>
      <w:r w:rsidR="00CF10D3">
        <w:t xml:space="preserve"> 7</w:t>
      </w:r>
    </w:p>
    <w:p w:rsidR="00135ACA" w:rsidRDefault="00E043A0" w:rsidP="00135ACA">
      <w:proofErr w:type="spellStart"/>
      <w:r>
        <w:t>с</w:t>
      </w:r>
      <w:proofErr w:type="gramStart"/>
      <w:r>
        <w:t>.Б</w:t>
      </w:r>
      <w:proofErr w:type="gramEnd"/>
      <w:r>
        <w:t>улзи</w:t>
      </w:r>
      <w:proofErr w:type="spellEnd"/>
    </w:p>
    <w:p w:rsidR="00952D68" w:rsidRDefault="00952D68" w:rsidP="00135ACA"/>
    <w:p w:rsidR="00490BD7" w:rsidRDefault="00490BD7" w:rsidP="00490BD7">
      <w:r w:rsidRPr="00DB7551">
        <w:t xml:space="preserve">Об утверждении Порядка </w:t>
      </w:r>
    </w:p>
    <w:p w:rsidR="00490BD7" w:rsidRDefault="00490BD7" w:rsidP="00490BD7">
      <w:r w:rsidRPr="00DB7551">
        <w:t>ведения реестра</w:t>
      </w:r>
      <w:r>
        <w:t xml:space="preserve"> </w:t>
      </w:r>
      <w:proofErr w:type="gramStart"/>
      <w:r w:rsidRPr="00DB7551">
        <w:t>расходных</w:t>
      </w:r>
      <w:proofErr w:type="gramEnd"/>
      <w:r w:rsidRPr="00DB7551">
        <w:t xml:space="preserve"> </w:t>
      </w:r>
    </w:p>
    <w:p w:rsidR="00490BD7" w:rsidRDefault="00490BD7" w:rsidP="00490BD7">
      <w:r w:rsidRPr="00DB7551">
        <w:t xml:space="preserve">обязательств </w:t>
      </w:r>
      <w:proofErr w:type="spellStart"/>
      <w:r w:rsidR="00E043A0">
        <w:t>Бузинского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490BD7" w:rsidRDefault="00490BD7" w:rsidP="00490BD7">
      <w:r>
        <w:t>поселения</w:t>
      </w:r>
      <w:r w:rsidRPr="00DB7551">
        <w:t xml:space="preserve"> </w:t>
      </w:r>
    </w:p>
    <w:p w:rsidR="00490BD7" w:rsidRDefault="00490BD7" w:rsidP="00490BD7"/>
    <w:p w:rsidR="00490BD7" w:rsidRDefault="00490BD7" w:rsidP="00490BD7"/>
    <w:p w:rsidR="00490BD7" w:rsidRDefault="00490BD7" w:rsidP="00490BD7">
      <w:pPr>
        <w:ind w:firstLine="709"/>
        <w:jc w:val="both"/>
      </w:pPr>
      <w:proofErr w:type="gramStart"/>
      <w:r w:rsidRPr="004F7ABA">
        <w:t>«В целях реализации пункта 5 статьи 87 Бюджетного кодекса Российской Федерации, в соответствии со статьей 53 Федерального закона от 06.10.2003 № 131-ФЗ «Об общих принципах организации местного самоуправления в Российской Федерации», приказом Минфина России от 10.08.2018г. N 167н «Об утверждении Порядка представления реестров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</w:t>
      </w:r>
      <w:proofErr w:type="gramEnd"/>
      <w:r w:rsidRPr="004F7ABA">
        <w:t xml:space="preserve">, и </w:t>
      </w:r>
      <w:proofErr w:type="gramStart"/>
      <w:r w:rsidRPr="004F7ABA">
        <w:t>признании</w:t>
      </w:r>
      <w:proofErr w:type="gramEnd"/>
      <w:r w:rsidRPr="004F7ABA">
        <w:t xml:space="preserve"> утратившим силу приказа Министерства финансов Российской Федерации от 31 мая </w:t>
      </w:r>
      <w:smartTag w:uri="urn:schemas-microsoft-com:office:smarttags" w:element="metricconverter">
        <w:smartTagPr>
          <w:attr w:name="ProductID" w:val="2017 г"/>
        </w:smartTagPr>
        <w:r w:rsidRPr="004F7ABA">
          <w:t>2017 г</w:t>
        </w:r>
      </w:smartTag>
      <w:r w:rsidRPr="004F7ABA">
        <w:t xml:space="preserve">. N 82н», Положением о бюджетном процессе в </w:t>
      </w:r>
      <w:proofErr w:type="spellStart"/>
      <w:r w:rsidR="00E043A0">
        <w:t>Булзинском</w:t>
      </w:r>
      <w:proofErr w:type="spellEnd"/>
      <w:r>
        <w:t xml:space="preserve"> сельском поселении</w:t>
      </w:r>
      <w:r w:rsidRPr="004F7ABA">
        <w:t>, утвержденным решением Со</w:t>
      </w:r>
      <w:r>
        <w:t>вета</w:t>
      </w:r>
      <w:r w:rsidRPr="004F7ABA">
        <w:t xml:space="preserve"> депутатов </w:t>
      </w:r>
      <w:proofErr w:type="spellStart"/>
      <w:r w:rsidR="00E043A0">
        <w:t>Бузинского</w:t>
      </w:r>
      <w:proofErr w:type="spellEnd"/>
      <w:r>
        <w:t xml:space="preserve"> сельского поселения</w:t>
      </w:r>
      <w:r w:rsidRPr="004F7ABA">
        <w:t xml:space="preserve"> от </w:t>
      </w:r>
      <w:r w:rsidR="00E043A0">
        <w:t>30</w:t>
      </w:r>
      <w:r w:rsidRPr="004F7ABA">
        <w:t>.</w:t>
      </w:r>
      <w:r>
        <w:t>08</w:t>
      </w:r>
      <w:r w:rsidRPr="004F7ABA">
        <w:t>.201</w:t>
      </w:r>
      <w:r>
        <w:t xml:space="preserve">9 № </w:t>
      </w:r>
      <w:r w:rsidR="00E043A0">
        <w:t>105</w:t>
      </w:r>
      <w:r>
        <w:t>»</w:t>
      </w:r>
      <w:r w:rsidRPr="004F7ABA">
        <w:t>.</w:t>
      </w:r>
    </w:p>
    <w:p w:rsidR="00490BD7" w:rsidRDefault="00490BD7" w:rsidP="00490BD7">
      <w:pPr>
        <w:ind w:firstLine="709"/>
        <w:jc w:val="both"/>
      </w:pPr>
    </w:p>
    <w:p w:rsidR="00490BD7" w:rsidRDefault="00490BD7" w:rsidP="00490BD7">
      <w:pPr>
        <w:ind w:firstLine="709"/>
        <w:jc w:val="both"/>
      </w:pPr>
      <w:r>
        <w:t>ПОСТАНОВЛЯЮ:</w:t>
      </w:r>
    </w:p>
    <w:p w:rsidR="00490BD7" w:rsidRDefault="00490BD7" w:rsidP="00490BD7">
      <w:pPr>
        <w:ind w:firstLine="709"/>
        <w:jc w:val="both"/>
      </w:pPr>
    </w:p>
    <w:p w:rsidR="00490BD7" w:rsidRPr="00DB7551" w:rsidRDefault="00490BD7" w:rsidP="00490BD7">
      <w:pPr>
        <w:ind w:firstLine="709"/>
        <w:jc w:val="both"/>
      </w:pPr>
      <w:r w:rsidRPr="00DB7551">
        <w:t xml:space="preserve">1. Утвердить прилагаемый Порядок ведения реестра расходных обязательств </w:t>
      </w:r>
      <w:proofErr w:type="spellStart"/>
      <w:r w:rsidR="00E043A0">
        <w:t>Бузинского</w:t>
      </w:r>
      <w:proofErr w:type="spellEnd"/>
      <w:r>
        <w:t xml:space="preserve"> сельского поселения.</w:t>
      </w:r>
    </w:p>
    <w:p w:rsidR="00490BD7" w:rsidRPr="003F1AD1" w:rsidRDefault="00490BD7" w:rsidP="00490BD7">
      <w:pPr>
        <w:ind w:firstLine="709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</w:t>
      </w:r>
      <w:proofErr w:type="spellStart"/>
      <w:r w:rsidR="00E043A0">
        <w:t>Бузинского</w:t>
      </w:r>
      <w:proofErr w:type="spellEnd"/>
      <w:r>
        <w:t xml:space="preserve"> сельского поселения.</w:t>
      </w:r>
    </w:p>
    <w:p w:rsidR="00490BD7" w:rsidRDefault="00490BD7" w:rsidP="00490BD7">
      <w:pPr>
        <w:ind w:firstLine="709"/>
        <w:jc w:val="both"/>
      </w:pPr>
      <w:r>
        <w:t xml:space="preserve">3. </w:t>
      </w:r>
      <w:r w:rsidRPr="000913B1">
        <w:t>Настоящее постановление вступает в силу после его официального опубликования.</w:t>
      </w:r>
    </w:p>
    <w:p w:rsidR="00490BD7" w:rsidRDefault="00490BD7" w:rsidP="00490BD7">
      <w:pPr>
        <w:ind w:firstLine="709"/>
        <w:jc w:val="both"/>
      </w:pPr>
      <w:r>
        <w:t>4</w:t>
      </w:r>
      <w:r w:rsidRPr="00DB7551">
        <w:t xml:space="preserve">. Контроль исполнения настоящего постановления возложить на </w:t>
      </w:r>
      <w:r>
        <w:t xml:space="preserve">главного бухгалтера </w:t>
      </w:r>
      <w:r w:rsidR="00E043A0">
        <w:t>Соколову Ирину Сергеевну</w:t>
      </w:r>
      <w:r>
        <w:t>.</w:t>
      </w:r>
    </w:p>
    <w:p w:rsidR="00490BD7" w:rsidRDefault="00490BD7" w:rsidP="00490BD7">
      <w:pPr>
        <w:ind w:firstLine="709"/>
        <w:jc w:val="both"/>
      </w:pPr>
    </w:p>
    <w:p w:rsidR="00490BD7" w:rsidRDefault="00490BD7" w:rsidP="00490BD7">
      <w:pPr>
        <w:ind w:firstLine="709"/>
        <w:jc w:val="both"/>
      </w:pPr>
    </w:p>
    <w:p w:rsidR="00490BD7" w:rsidRPr="000A6920" w:rsidRDefault="00490BD7" w:rsidP="00490BD7">
      <w:pPr>
        <w:ind w:firstLine="709"/>
        <w:jc w:val="both"/>
      </w:pPr>
    </w:p>
    <w:p w:rsidR="00490BD7" w:rsidRDefault="00490BD7" w:rsidP="00490BD7">
      <w:pPr>
        <w:jc w:val="both"/>
      </w:pPr>
      <w:r>
        <w:t>Глава</w:t>
      </w:r>
    </w:p>
    <w:p w:rsidR="00490BD7" w:rsidRDefault="00E043A0" w:rsidP="00490BD7">
      <w:pPr>
        <w:jc w:val="both"/>
      </w:pPr>
      <w:proofErr w:type="spellStart"/>
      <w:r>
        <w:t>Бузинского</w:t>
      </w:r>
      <w:proofErr w:type="spellEnd"/>
      <w:r w:rsidR="00490BD7">
        <w:t xml:space="preserve"> сельского поселения:</w:t>
      </w:r>
      <w:r w:rsidR="00490BD7" w:rsidRPr="000A6920">
        <w:tab/>
      </w:r>
      <w:r w:rsidR="00490BD7">
        <w:t xml:space="preserve">                        </w:t>
      </w:r>
      <w:r w:rsidR="00490BD7" w:rsidRPr="000A6920">
        <w:tab/>
        <w:t xml:space="preserve">       </w:t>
      </w:r>
      <w:r w:rsidR="00490BD7">
        <w:t xml:space="preserve">                </w:t>
      </w:r>
      <w:r>
        <w:t>А.Р.Титов</w:t>
      </w:r>
    </w:p>
    <w:p w:rsidR="00490BD7" w:rsidRDefault="00490BD7" w:rsidP="00490BD7">
      <w:pPr>
        <w:jc w:val="both"/>
      </w:pPr>
    </w:p>
    <w:p w:rsidR="00490BD7" w:rsidRDefault="00490BD7" w:rsidP="00490BD7">
      <w:pPr>
        <w:jc w:val="both"/>
      </w:pPr>
    </w:p>
    <w:p w:rsidR="00490BD7" w:rsidRPr="00433685" w:rsidRDefault="00490BD7" w:rsidP="00490BD7">
      <w:pPr>
        <w:jc w:val="both"/>
      </w:pPr>
      <w:r>
        <w:br w:type="page"/>
      </w:r>
    </w:p>
    <w:p w:rsidR="00490BD7" w:rsidRDefault="00490BD7" w:rsidP="00490BD7">
      <w:pPr>
        <w:ind w:firstLine="709"/>
        <w:jc w:val="right"/>
      </w:pPr>
      <w:r>
        <w:lastRenderedPageBreak/>
        <w:t>УТВЕРЖДЕН</w:t>
      </w:r>
    </w:p>
    <w:p w:rsidR="00490BD7" w:rsidRDefault="00490BD7" w:rsidP="00490BD7">
      <w:pPr>
        <w:ind w:firstLine="709"/>
        <w:jc w:val="right"/>
      </w:pPr>
      <w:r>
        <w:t>постановлением администрации</w:t>
      </w:r>
    </w:p>
    <w:p w:rsidR="00490BD7" w:rsidRDefault="00490BD7" w:rsidP="00490BD7">
      <w:pPr>
        <w:ind w:firstLine="709"/>
        <w:jc w:val="right"/>
      </w:pPr>
      <w:r>
        <w:t xml:space="preserve"> </w:t>
      </w:r>
      <w:proofErr w:type="spellStart"/>
      <w:r w:rsidR="00E043A0">
        <w:t>Бузинского</w:t>
      </w:r>
      <w:proofErr w:type="spellEnd"/>
      <w:r>
        <w:t xml:space="preserve"> сельского поселения</w:t>
      </w:r>
    </w:p>
    <w:p w:rsidR="00490BD7" w:rsidRDefault="00E043A0" w:rsidP="00490BD7">
      <w:pPr>
        <w:ind w:firstLine="709"/>
        <w:jc w:val="right"/>
      </w:pPr>
      <w:r>
        <w:t xml:space="preserve"> от 28</w:t>
      </w:r>
      <w:r w:rsidR="00490BD7">
        <w:t xml:space="preserve">.02.2022г. № </w:t>
      </w:r>
      <w:r>
        <w:t>7</w:t>
      </w:r>
    </w:p>
    <w:p w:rsidR="00490BD7" w:rsidRDefault="00490BD7" w:rsidP="00490BD7">
      <w:pPr>
        <w:ind w:firstLine="709"/>
        <w:jc w:val="center"/>
      </w:pPr>
    </w:p>
    <w:p w:rsidR="00490BD7" w:rsidRDefault="00490BD7" w:rsidP="00490BD7">
      <w:pPr>
        <w:ind w:firstLine="709"/>
        <w:jc w:val="center"/>
      </w:pPr>
    </w:p>
    <w:p w:rsidR="00490BD7" w:rsidRPr="00B01E92" w:rsidRDefault="00490BD7" w:rsidP="00490BD7">
      <w:pPr>
        <w:ind w:firstLine="709"/>
        <w:jc w:val="center"/>
        <w:rPr>
          <w:b/>
        </w:rPr>
      </w:pPr>
      <w:r w:rsidRPr="00B01E92">
        <w:rPr>
          <w:b/>
        </w:rPr>
        <w:t>ПОРЯДОК</w:t>
      </w:r>
    </w:p>
    <w:p w:rsidR="00490BD7" w:rsidRPr="00B01E92" w:rsidRDefault="00490BD7" w:rsidP="00490BD7">
      <w:pPr>
        <w:ind w:firstLine="709"/>
        <w:jc w:val="center"/>
        <w:rPr>
          <w:b/>
        </w:rPr>
      </w:pPr>
      <w:r w:rsidRPr="00B01E92">
        <w:rPr>
          <w:b/>
        </w:rPr>
        <w:t>ведения реестра расходных обязательств</w:t>
      </w:r>
    </w:p>
    <w:p w:rsidR="00490BD7" w:rsidRPr="00B01E92" w:rsidRDefault="00E043A0" w:rsidP="00490BD7">
      <w:pPr>
        <w:ind w:firstLine="709"/>
        <w:jc w:val="center"/>
        <w:rPr>
          <w:b/>
        </w:rPr>
      </w:pPr>
      <w:proofErr w:type="spellStart"/>
      <w:r>
        <w:rPr>
          <w:b/>
        </w:rPr>
        <w:t>Бузинского</w:t>
      </w:r>
      <w:proofErr w:type="spellEnd"/>
      <w:r w:rsidR="00490BD7">
        <w:rPr>
          <w:b/>
        </w:rPr>
        <w:t xml:space="preserve"> сельского поселения</w:t>
      </w:r>
    </w:p>
    <w:p w:rsidR="00490BD7" w:rsidRPr="00D10752" w:rsidRDefault="00490BD7" w:rsidP="00490BD7">
      <w:pPr>
        <w:ind w:firstLine="709"/>
        <w:jc w:val="center"/>
      </w:pPr>
    </w:p>
    <w:p w:rsidR="00490BD7" w:rsidRDefault="00490BD7" w:rsidP="00490BD7">
      <w:pPr>
        <w:ind w:firstLine="709"/>
        <w:jc w:val="both"/>
      </w:pPr>
      <w:r w:rsidRPr="00D10752">
        <w:t xml:space="preserve">1. </w:t>
      </w:r>
      <w:proofErr w:type="gramStart"/>
      <w:r>
        <w:t xml:space="preserve">Порядок ведения реестра расходных обязательств </w:t>
      </w:r>
      <w:proofErr w:type="spellStart"/>
      <w:r w:rsidR="00E043A0">
        <w:t>Бузинского</w:t>
      </w:r>
      <w:proofErr w:type="spellEnd"/>
      <w:r>
        <w:t xml:space="preserve"> сельского поселения (далее - Порядок) разработан в соответствии с пунктом 5 статьи 87 Бюджетного кодекса Российской Федерации и устанавливает порядок ведения  администрацией </w:t>
      </w:r>
      <w:proofErr w:type="spellStart"/>
      <w:r w:rsidR="00E043A0">
        <w:t>Бузинского</w:t>
      </w:r>
      <w:proofErr w:type="spellEnd"/>
      <w:r>
        <w:t xml:space="preserve"> сельского поселения (далее – администрация) сводного реестра расходных обязательств и представление его в Финансовое управление администрации Каслинского муниципального района, а также порядок ведения реестров расходных обязательств главных распорядителей средств бюджета </w:t>
      </w:r>
      <w:proofErr w:type="spellStart"/>
      <w:r w:rsidR="00E043A0">
        <w:t>Бузинского</w:t>
      </w:r>
      <w:proofErr w:type="spellEnd"/>
      <w:r>
        <w:t xml:space="preserve"> сельского поселения</w:t>
      </w:r>
      <w:proofErr w:type="gramEnd"/>
      <w:r>
        <w:t xml:space="preserve"> (далее - реестр расходных обязатель</w:t>
      </w:r>
      <w:proofErr w:type="gramStart"/>
      <w:r>
        <w:t>ств гл</w:t>
      </w:r>
      <w:proofErr w:type="gramEnd"/>
      <w:r>
        <w:t xml:space="preserve">авных распорядителей средств бюджета) и представление их в администрацию </w:t>
      </w:r>
      <w:proofErr w:type="spellStart"/>
      <w:r w:rsidR="00E043A0">
        <w:t>Бузинского</w:t>
      </w:r>
      <w:proofErr w:type="spellEnd"/>
      <w:r>
        <w:t xml:space="preserve"> сельского поселения.</w:t>
      </w:r>
    </w:p>
    <w:p w:rsidR="00490BD7" w:rsidRPr="00D10752" w:rsidRDefault="00490BD7" w:rsidP="00490BD7">
      <w:pPr>
        <w:ind w:firstLine="709"/>
        <w:jc w:val="both"/>
      </w:pPr>
      <w:r>
        <w:t xml:space="preserve">2. </w:t>
      </w:r>
      <w:proofErr w:type="gramStart"/>
      <w:r>
        <w:t xml:space="preserve">Под </w:t>
      </w:r>
      <w:r w:rsidRPr="00D10752">
        <w:t xml:space="preserve">реестром расходных обязательств </w:t>
      </w:r>
      <w:proofErr w:type="spellStart"/>
      <w:r w:rsidR="00E043A0">
        <w:t>Бузинского</w:t>
      </w:r>
      <w:proofErr w:type="spellEnd"/>
      <w:r>
        <w:t xml:space="preserve"> сельского поселения</w:t>
      </w:r>
      <w:r w:rsidRPr="00D10752">
        <w:t xml:space="preserve"> понимается используемый при составлении проекта бюджета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</w:t>
      </w:r>
      <w:proofErr w:type="gramEnd"/>
      <w:r w:rsidRPr="00D10752">
        <w:t xml:space="preserve"> исполнения включенных в реестр обязательств.</w:t>
      </w:r>
    </w:p>
    <w:p w:rsidR="00490BD7" w:rsidRDefault="00490BD7" w:rsidP="00490BD7">
      <w:pPr>
        <w:ind w:firstLine="709"/>
        <w:jc w:val="both"/>
      </w:pPr>
      <w:r>
        <w:t>Р</w:t>
      </w:r>
      <w:r w:rsidRPr="00D10752">
        <w:t xml:space="preserve">еестр расходных обязательств </w:t>
      </w:r>
      <w:proofErr w:type="spellStart"/>
      <w:r w:rsidR="00E043A0">
        <w:t>Бузинского</w:t>
      </w:r>
      <w:proofErr w:type="spellEnd"/>
      <w:r>
        <w:t xml:space="preserve"> сельского поселения состоит из свода р</w:t>
      </w:r>
      <w:r w:rsidRPr="00D10752">
        <w:t>еестров расходных обязатель</w:t>
      </w:r>
      <w:proofErr w:type="gramStart"/>
      <w:r w:rsidRPr="00D10752">
        <w:t>ств гл</w:t>
      </w:r>
      <w:proofErr w:type="gramEnd"/>
      <w:r w:rsidRPr="00D10752">
        <w:t>авных распорядителей средств бюджета, ведение которых осущ</w:t>
      </w:r>
      <w:r>
        <w:t xml:space="preserve">ествляют главные распорядители </w:t>
      </w:r>
      <w:r w:rsidRPr="00D10752">
        <w:t xml:space="preserve">средств бюджета </w:t>
      </w:r>
      <w:proofErr w:type="spellStart"/>
      <w:r w:rsidR="00E043A0">
        <w:t>Бузинского</w:t>
      </w:r>
      <w:proofErr w:type="spellEnd"/>
      <w:r>
        <w:t xml:space="preserve"> сельского поселения</w:t>
      </w:r>
      <w:r w:rsidRPr="00D10752">
        <w:t xml:space="preserve"> в пределах своих полномочий.</w:t>
      </w:r>
    </w:p>
    <w:p w:rsidR="00490BD7" w:rsidRPr="00D10752" w:rsidRDefault="00490BD7" w:rsidP="00490BD7">
      <w:pPr>
        <w:ind w:firstLine="709"/>
        <w:jc w:val="both"/>
      </w:pPr>
      <w:r>
        <w:t>3</w:t>
      </w:r>
      <w:r w:rsidRPr="00D10752">
        <w:t xml:space="preserve">. Расходные обязательства, не включенные в реестр расходных обязательств </w:t>
      </w:r>
      <w:proofErr w:type="spellStart"/>
      <w:r w:rsidR="00E043A0">
        <w:t>Бузинского</w:t>
      </w:r>
      <w:proofErr w:type="spellEnd"/>
      <w:r>
        <w:t xml:space="preserve"> сельского поселения</w:t>
      </w:r>
      <w:r w:rsidRPr="00D10752">
        <w:t>, не подлежат учету в составе бюджета действующих обязатель</w:t>
      </w:r>
      <w:proofErr w:type="gramStart"/>
      <w:r w:rsidRPr="00D10752">
        <w:t>ств пр</w:t>
      </w:r>
      <w:proofErr w:type="gramEnd"/>
      <w:r w:rsidRPr="00D10752">
        <w:t xml:space="preserve">и формировании проекта бюджета. </w:t>
      </w:r>
      <w:proofErr w:type="gramStart"/>
      <w:r w:rsidRPr="00D10752"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после внесения соответствующих изменений в решение о бюджете при наличии соответствующих источников дополнительных поступлений в бюджет и (или) при сокращении бюджетных ассигнований</w:t>
      </w:r>
      <w:proofErr w:type="gramEnd"/>
      <w:r w:rsidRPr="00D10752">
        <w:t xml:space="preserve"> по отдельным статьям расходов бюджета.</w:t>
      </w:r>
    </w:p>
    <w:p w:rsidR="00490BD7" w:rsidRPr="00D10752" w:rsidRDefault="00490BD7" w:rsidP="00490BD7">
      <w:pPr>
        <w:ind w:firstLine="709"/>
        <w:jc w:val="both"/>
      </w:pPr>
      <w:r>
        <w:t xml:space="preserve">4. Ведение </w:t>
      </w:r>
      <w:r w:rsidRPr="00D10752">
        <w:t xml:space="preserve">реестра расходных обязательств </w:t>
      </w:r>
      <w:proofErr w:type="spellStart"/>
      <w:r w:rsidR="00E043A0">
        <w:t>Бузинского</w:t>
      </w:r>
      <w:proofErr w:type="spellEnd"/>
      <w:r>
        <w:t xml:space="preserve"> сельского поселения</w:t>
      </w:r>
      <w:r w:rsidRPr="00D10752">
        <w:t xml:space="preserve"> осуществляется </w:t>
      </w:r>
      <w:r>
        <w:t xml:space="preserve">уполномоченным лицом администрации </w:t>
      </w:r>
      <w:proofErr w:type="spellStart"/>
      <w:r w:rsidR="00E043A0">
        <w:t>Бузинского</w:t>
      </w:r>
      <w:proofErr w:type="spellEnd"/>
      <w:r>
        <w:t xml:space="preserve"> сельского поселения</w:t>
      </w:r>
      <w:r w:rsidRPr="00D10752">
        <w:t>.</w:t>
      </w:r>
    </w:p>
    <w:p w:rsidR="00490BD7" w:rsidRPr="00E66AA5" w:rsidRDefault="00490BD7" w:rsidP="00490BD7">
      <w:pPr>
        <w:ind w:firstLine="709"/>
        <w:jc w:val="both"/>
      </w:pPr>
      <w:r>
        <w:t>Ведение р</w:t>
      </w:r>
      <w:r w:rsidRPr="00D10752">
        <w:t>еестров расходных обязатель</w:t>
      </w:r>
      <w:proofErr w:type="gramStart"/>
      <w:r w:rsidRPr="00D10752">
        <w:t>ств гл</w:t>
      </w:r>
      <w:proofErr w:type="gramEnd"/>
      <w:r w:rsidRPr="00D10752">
        <w:t xml:space="preserve">авных распорядителей бюджета осуществляется главными распорядителями средств бюджета </w:t>
      </w:r>
      <w:proofErr w:type="spellStart"/>
      <w:r w:rsidR="00E043A0">
        <w:t>Бузинского</w:t>
      </w:r>
      <w:proofErr w:type="spellEnd"/>
      <w:r>
        <w:t xml:space="preserve"> сельского поселения</w:t>
      </w:r>
      <w:r w:rsidRPr="00D10752">
        <w:t>.</w:t>
      </w:r>
    </w:p>
    <w:p w:rsidR="00490BD7" w:rsidRDefault="00490BD7" w:rsidP="00490BD7">
      <w:pPr>
        <w:ind w:firstLine="709"/>
        <w:jc w:val="both"/>
      </w:pPr>
      <w:r>
        <w:t>5</w:t>
      </w:r>
      <w:r w:rsidRPr="00D10752">
        <w:t xml:space="preserve">. </w:t>
      </w:r>
      <w:proofErr w:type="gramStart"/>
      <w:r w:rsidRPr="00D10752">
        <w:t>В сфере р</w:t>
      </w:r>
      <w:r>
        <w:t xml:space="preserve">еализации полномочий по ведению </w:t>
      </w:r>
      <w:r w:rsidRPr="00D10752">
        <w:t xml:space="preserve">реестра расходных обязательств </w:t>
      </w:r>
      <w:proofErr w:type="spellStart"/>
      <w:r w:rsidR="00E043A0">
        <w:t>Бузинского</w:t>
      </w:r>
      <w:proofErr w:type="spellEnd"/>
      <w:r>
        <w:t xml:space="preserve"> сельского поселения</w:t>
      </w:r>
      <w:r w:rsidRPr="00D10752">
        <w:t xml:space="preserve"> </w:t>
      </w:r>
      <w:r>
        <w:t>уполномоченное лицо осуществляет сбор р</w:t>
      </w:r>
      <w:r w:rsidRPr="00D10752">
        <w:t>еестров</w:t>
      </w:r>
      <w:r>
        <w:t xml:space="preserve"> расходных обязательств главных</w:t>
      </w:r>
      <w:r w:rsidRPr="00D10752">
        <w:t xml:space="preserve"> распорядител</w:t>
      </w:r>
      <w:r>
        <w:t>ей</w:t>
      </w:r>
      <w:r w:rsidRPr="00D10752">
        <w:t xml:space="preserve"> средств бюджета, сводит их </w:t>
      </w:r>
      <w:r>
        <w:t xml:space="preserve">в </w:t>
      </w:r>
      <w:r w:rsidRPr="00D10752">
        <w:t xml:space="preserve">реестр расходных обязательств </w:t>
      </w:r>
      <w:proofErr w:type="spellStart"/>
      <w:r w:rsidR="00E043A0">
        <w:t>Бузинского</w:t>
      </w:r>
      <w:proofErr w:type="spellEnd"/>
      <w:r>
        <w:t xml:space="preserve"> сельского поселения</w:t>
      </w:r>
      <w:r w:rsidRPr="00D10752">
        <w:t xml:space="preserve"> и предоставляет его в </w:t>
      </w:r>
      <w:r>
        <w:t>Финансовое управление администрации Каслинского муниципального района</w:t>
      </w:r>
      <w:r w:rsidRPr="00D10752">
        <w:t xml:space="preserve"> в сроки и </w:t>
      </w:r>
      <w:r w:rsidRPr="00D10752">
        <w:lastRenderedPageBreak/>
        <w:t xml:space="preserve">порядке, установленном </w:t>
      </w:r>
      <w:r>
        <w:t>Финансовым управлением администрации Каслинского муниципального района.</w:t>
      </w:r>
      <w:proofErr w:type="gramEnd"/>
    </w:p>
    <w:p w:rsidR="00490BD7" w:rsidRPr="00D10752" w:rsidRDefault="00490BD7" w:rsidP="00490BD7">
      <w:pPr>
        <w:ind w:firstLine="709"/>
        <w:jc w:val="both"/>
      </w:pPr>
      <w:r>
        <w:t>Р</w:t>
      </w:r>
      <w:r w:rsidRPr="00D10752">
        <w:t xml:space="preserve">еестр расходных обязательств </w:t>
      </w:r>
      <w:proofErr w:type="spellStart"/>
      <w:r w:rsidR="00E043A0">
        <w:t>Бузинского</w:t>
      </w:r>
      <w:proofErr w:type="spellEnd"/>
      <w:r>
        <w:t xml:space="preserve"> сельского поселения</w:t>
      </w:r>
      <w:r w:rsidRPr="00D10752">
        <w:t xml:space="preserve"> закрепляется в электронном виде с использованием автоматизированной системы сбора информации и в печатном формате.</w:t>
      </w:r>
    </w:p>
    <w:p w:rsidR="00490BD7" w:rsidRPr="00D10752" w:rsidRDefault="00490BD7" w:rsidP="00490BD7">
      <w:pPr>
        <w:ind w:firstLine="709"/>
        <w:jc w:val="both"/>
      </w:pPr>
      <w:r>
        <w:t>6</w:t>
      </w:r>
      <w:r w:rsidRPr="00D10752">
        <w:t>. В сфере реализации полномочий по ведению</w:t>
      </w:r>
      <w:r>
        <w:t xml:space="preserve"> реестра</w:t>
      </w:r>
      <w:r w:rsidRPr="00D10752">
        <w:t xml:space="preserve"> расходных обязательств </w:t>
      </w:r>
      <w:proofErr w:type="spellStart"/>
      <w:r w:rsidR="00E043A0">
        <w:t>Бузинского</w:t>
      </w:r>
      <w:proofErr w:type="spellEnd"/>
      <w:r>
        <w:t xml:space="preserve"> сельского поселения</w:t>
      </w:r>
      <w:r w:rsidRPr="00D10752">
        <w:t xml:space="preserve"> главные распорядители средств бюджета </w:t>
      </w:r>
      <w:proofErr w:type="spellStart"/>
      <w:r w:rsidR="00E043A0">
        <w:t>Бузинского</w:t>
      </w:r>
      <w:proofErr w:type="spellEnd"/>
      <w:r>
        <w:t xml:space="preserve"> сельского поселения</w:t>
      </w:r>
      <w:r w:rsidRPr="00D10752">
        <w:t>:</w:t>
      </w:r>
    </w:p>
    <w:p w:rsidR="00490BD7" w:rsidRPr="00D10752" w:rsidRDefault="00490BD7" w:rsidP="00490BD7">
      <w:pPr>
        <w:ind w:firstLine="709"/>
        <w:jc w:val="both"/>
      </w:pPr>
      <w:proofErr w:type="gramStart"/>
      <w:r>
        <w:t>1) ведут р</w:t>
      </w:r>
      <w:r w:rsidRPr="00D10752">
        <w:t>еестры</w:t>
      </w:r>
      <w:r>
        <w:t xml:space="preserve"> расходных обязательств главных распорядителей</w:t>
      </w:r>
      <w:r w:rsidRPr="00D10752">
        <w:t xml:space="preserve"> средств бюджета в соответствии с настоящим Порядком в электронном и печатном форматах;</w:t>
      </w:r>
      <w:proofErr w:type="gramEnd"/>
    </w:p>
    <w:p w:rsidR="00490BD7" w:rsidRPr="00E66AA5" w:rsidRDefault="00490BD7" w:rsidP="00490BD7">
      <w:pPr>
        <w:ind w:firstLine="709"/>
        <w:jc w:val="both"/>
      </w:pPr>
      <w:r>
        <w:t>2) представляют р</w:t>
      </w:r>
      <w:r w:rsidRPr="00D10752">
        <w:t>еестры расходных обязатель</w:t>
      </w:r>
      <w:proofErr w:type="gramStart"/>
      <w:r w:rsidRPr="00D10752">
        <w:t>с</w:t>
      </w:r>
      <w:r>
        <w:t>тв гл</w:t>
      </w:r>
      <w:proofErr w:type="gramEnd"/>
      <w:r>
        <w:t>авных</w:t>
      </w:r>
      <w:r w:rsidRPr="00D10752">
        <w:t xml:space="preserve"> р</w:t>
      </w:r>
      <w:r>
        <w:t>аспорядителей средств бюджета в отдел бухгалтерского учета</w:t>
      </w:r>
      <w:r w:rsidRPr="00D10752">
        <w:t xml:space="preserve"> ежегодно в электронном и</w:t>
      </w:r>
      <w:r>
        <w:t xml:space="preserve"> печатном форматах в сроки и по форме утвержденными распоряжением администрации </w:t>
      </w:r>
      <w:proofErr w:type="spellStart"/>
      <w:r w:rsidR="00E043A0">
        <w:t>Бузинского</w:t>
      </w:r>
      <w:proofErr w:type="spellEnd"/>
      <w:r>
        <w:t xml:space="preserve"> сельского поселения.</w:t>
      </w:r>
    </w:p>
    <w:p w:rsidR="00490BD7" w:rsidRPr="00E66AA5" w:rsidRDefault="00490BD7" w:rsidP="00490BD7">
      <w:pPr>
        <w:ind w:firstLine="709"/>
        <w:jc w:val="both"/>
      </w:pPr>
      <w:r>
        <w:t>7</w:t>
      </w:r>
      <w:r w:rsidRPr="00E66AA5">
        <w:t>. Реестр расх</w:t>
      </w:r>
      <w:r>
        <w:t>одных обязатель</w:t>
      </w:r>
      <w:proofErr w:type="gramStart"/>
      <w:r>
        <w:t>ств гл</w:t>
      </w:r>
      <w:proofErr w:type="gramEnd"/>
      <w:r>
        <w:t>авных распорядителей</w:t>
      </w:r>
      <w:r w:rsidRPr="00E66AA5">
        <w:t xml:space="preserve"> средств бюджета должен содержать следующие показатели:</w:t>
      </w:r>
    </w:p>
    <w:p w:rsidR="00490BD7" w:rsidRPr="00E66AA5" w:rsidRDefault="00490BD7" w:rsidP="00490BD7">
      <w:pPr>
        <w:ind w:firstLine="709"/>
        <w:jc w:val="both"/>
      </w:pPr>
      <w:r>
        <w:t xml:space="preserve">1) </w:t>
      </w:r>
      <w:r w:rsidRPr="00E66AA5">
        <w:t>наименование главного распорядителя средств бюджета;</w:t>
      </w:r>
    </w:p>
    <w:p w:rsidR="00490BD7" w:rsidRPr="00E66AA5" w:rsidRDefault="00490BD7" w:rsidP="00490BD7">
      <w:pPr>
        <w:ind w:firstLine="709"/>
        <w:jc w:val="both"/>
      </w:pPr>
      <w:r>
        <w:t xml:space="preserve">2) </w:t>
      </w:r>
      <w:r w:rsidRPr="00E66AA5">
        <w:t xml:space="preserve">наименование полномочия, расходного обязательства, где указываются группы расходных полномочий с последующей детализацией согласно </w:t>
      </w:r>
      <w:r>
        <w:t xml:space="preserve">распоряжению администрации </w:t>
      </w:r>
      <w:proofErr w:type="spellStart"/>
      <w:r w:rsidR="00E043A0">
        <w:t>Бузинского</w:t>
      </w:r>
      <w:proofErr w:type="spellEnd"/>
      <w:r>
        <w:t xml:space="preserve"> сельского поселения</w:t>
      </w:r>
      <w:r w:rsidRPr="00E66AA5">
        <w:t>;</w:t>
      </w:r>
    </w:p>
    <w:p w:rsidR="00490BD7" w:rsidRPr="00E66AA5" w:rsidRDefault="00490BD7" w:rsidP="00490BD7">
      <w:pPr>
        <w:ind w:firstLine="709"/>
        <w:jc w:val="both"/>
      </w:pPr>
      <w:r>
        <w:t xml:space="preserve">3) </w:t>
      </w:r>
      <w:r w:rsidRPr="00E66AA5">
        <w:t>код строки;</w:t>
      </w:r>
    </w:p>
    <w:p w:rsidR="00490BD7" w:rsidRPr="00E66AA5" w:rsidRDefault="00490BD7" w:rsidP="00490BD7">
      <w:pPr>
        <w:ind w:firstLine="709"/>
        <w:jc w:val="both"/>
      </w:pPr>
      <w:r>
        <w:t xml:space="preserve">4) </w:t>
      </w:r>
      <w:r w:rsidRPr="00E66AA5">
        <w:t>нормативное правовое регулирование, определяющее финансовое обеспечение и порядок расходования сре</w:t>
      </w:r>
      <w:proofErr w:type="gramStart"/>
      <w:r w:rsidRPr="00E66AA5">
        <w:t>дств в ч</w:t>
      </w:r>
      <w:proofErr w:type="gramEnd"/>
      <w:r w:rsidRPr="00E66AA5">
        <w:t>асти нормативных правовых актов, договоров, соглашений Российской Федерации;</w:t>
      </w:r>
    </w:p>
    <w:p w:rsidR="00490BD7" w:rsidRPr="00E66AA5" w:rsidRDefault="00490BD7" w:rsidP="00490BD7">
      <w:pPr>
        <w:ind w:firstLine="709"/>
        <w:jc w:val="both"/>
      </w:pPr>
      <w:r>
        <w:t xml:space="preserve">5) </w:t>
      </w:r>
      <w:r w:rsidRPr="00E66AA5">
        <w:t>нормативное правовое регулирование, определяющее финансовое обеспечение и порядок расходования сре</w:t>
      </w:r>
      <w:proofErr w:type="gramStart"/>
      <w:r w:rsidRPr="00E66AA5">
        <w:t>дств в ч</w:t>
      </w:r>
      <w:proofErr w:type="gramEnd"/>
      <w:r w:rsidRPr="00E66AA5">
        <w:t>асти нормативных правовых актов, договоров, соглашений Челябинской области;</w:t>
      </w:r>
    </w:p>
    <w:p w:rsidR="00490BD7" w:rsidRPr="00E66AA5" w:rsidRDefault="00490BD7" w:rsidP="00490BD7">
      <w:pPr>
        <w:ind w:firstLine="709"/>
        <w:jc w:val="both"/>
      </w:pPr>
      <w:r>
        <w:t xml:space="preserve">6) </w:t>
      </w:r>
      <w:r w:rsidRPr="00E66AA5">
        <w:t>нормативное правовое регулирование, определяющее финансовое обеспечение и порядок расходования сре</w:t>
      </w:r>
      <w:proofErr w:type="gramStart"/>
      <w:r w:rsidRPr="00E66AA5">
        <w:t>дств в ч</w:t>
      </w:r>
      <w:proofErr w:type="gramEnd"/>
      <w:r w:rsidRPr="00E66AA5">
        <w:t xml:space="preserve">асти нормативных правовых актов, договоров, соглашений </w:t>
      </w:r>
      <w:proofErr w:type="spellStart"/>
      <w:r w:rsidR="00E043A0">
        <w:t>Бузинского</w:t>
      </w:r>
      <w:proofErr w:type="spellEnd"/>
      <w:r>
        <w:t xml:space="preserve"> сельского поселения</w:t>
      </w:r>
      <w:r w:rsidRPr="00E66AA5">
        <w:t>;</w:t>
      </w:r>
    </w:p>
    <w:p w:rsidR="00490BD7" w:rsidRPr="00E66AA5" w:rsidRDefault="00490BD7" w:rsidP="00490BD7">
      <w:pPr>
        <w:ind w:firstLine="709"/>
        <w:jc w:val="both"/>
      </w:pPr>
      <w:r>
        <w:t xml:space="preserve">7) </w:t>
      </w:r>
      <w:r w:rsidRPr="00E66AA5">
        <w:t>код раздела, подраздела бюджетной классификации Российской Федерации, по которому отражаются расходные обязательства;</w:t>
      </w:r>
    </w:p>
    <w:p w:rsidR="00490BD7" w:rsidRPr="00E66AA5" w:rsidRDefault="00490BD7" w:rsidP="00490BD7">
      <w:pPr>
        <w:ind w:firstLine="709"/>
        <w:jc w:val="both"/>
      </w:pPr>
      <w:r>
        <w:t xml:space="preserve">8) </w:t>
      </w:r>
      <w:r w:rsidRPr="00E66AA5">
        <w:t>объем средств на исполнение расходного обязательства (отчетный финансовый год (план, факт), текущий финансовый год (план), очередной финансовый год (прогноз), плановый период (прогноз на два года)).</w:t>
      </w:r>
    </w:p>
    <w:p w:rsidR="00490BD7" w:rsidRPr="00E66AA5" w:rsidRDefault="00490BD7" w:rsidP="00490BD7">
      <w:pPr>
        <w:ind w:firstLine="709"/>
        <w:jc w:val="both"/>
      </w:pPr>
      <w:r>
        <w:t xml:space="preserve"> </w:t>
      </w:r>
      <w:r w:rsidRPr="00E66AA5">
        <w:t>вправе расширить и (или) де</w:t>
      </w:r>
      <w:r>
        <w:t xml:space="preserve">тализировать форму для ведения </w:t>
      </w:r>
      <w:proofErr w:type="gramStart"/>
      <w:r>
        <w:t>р</w:t>
      </w:r>
      <w:r w:rsidRPr="00E66AA5">
        <w:t>еестра расходных обязательств главных распорядителей средств бюджета</w:t>
      </w:r>
      <w:proofErr w:type="gramEnd"/>
      <w:r w:rsidRPr="00E66AA5">
        <w:t>.</w:t>
      </w:r>
    </w:p>
    <w:p w:rsidR="00490BD7" w:rsidRPr="00D10752" w:rsidRDefault="00490BD7" w:rsidP="00490BD7">
      <w:pPr>
        <w:ind w:firstLine="709"/>
        <w:jc w:val="both"/>
      </w:pPr>
      <w:r>
        <w:t>8. В течени</w:t>
      </w:r>
      <w:proofErr w:type="gramStart"/>
      <w:r>
        <w:t>и</w:t>
      </w:r>
      <w:proofErr w:type="gramEnd"/>
      <w:r>
        <w:t xml:space="preserve"> </w:t>
      </w:r>
      <w:r w:rsidRPr="00D10752">
        <w:t>пят</w:t>
      </w:r>
      <w:r>
        <w:t>и рабочих дней после получения р</w:t>
      </w:r>
      <w:r w:rsidRPr="00D10752">
        <w:t>еестров расходных обязательств главных распорядителей средств бюджета</w:t>
      </w:r>
      <w:r>
        <w:t xml:space="preserve"> Глава </w:t>
      </w:r>
      <w:proofErr w:type="spellStart"/>
      <w:r w:rsidR="00E043A0">
        <w:t>Бузинского</w:t>
      </w:r>
      <w:proofErr w:type="spellEnd"/>
      <w:r>
        <w:t xml:space="preserve"> сельского поселения </w:t>
      </w:r>
      <w:r w:rsidRPr="00D10752">
        <w:t>осуществляет их проверку на предмет соответствия требованиям, установленным настоящим Порядком.</w:t>
      </w:r>
    </w:p>
    <w:p w:rsidR="00490BD7" w:rsidRPr="00D10752" w:rsidRDefault="00490BD7" w:rsidP="00490BD7">
      <w:pPr>
        <w:ind w:firstLine="709"/>
        <w:jc w:val="both"/>
      </w:pPr>
      <w:r w:rsidRPr="00D10752">
        <w:t xml:space="preserve">В случае несоответствия требованиям настоящего Порядка </w:t>
      </w:r>
      <w:r>
        <w:t xml:space="preserve">глава </w:t>
      </w:r>
      <w:proofErr w:type="spellStart"/>
      <w:r w:rsidR="00E043A0">
        <w:t>Бузинского</w:t>
      </w:r>
      <w:proofErr w:type="spellEnd"/>
      <w:r>
        <w:t xml:space="preserve"> сельского поселения</w:t>
      </w:r>
      <w:r w:rsidRPr="00D10752">
        <w:t xml:space="preserve"> возвращает главным распорядителям средств бюджета реестры расходных обязательств на доработку.</w:t>
      </w:r>
    </w:p>
    <w:p w:rsidR="00490BD7" w:rsidRDefault="00490BD7" w:rsidP="00490BD7">
      <w:pPr>
        <w:ind w:firstLine="709"/>
        <w:jc w:val="both"/>
      </w:pPr>
      <w:r w:rsidRPr="00D10752">
        <w:t xml:space="preserve">Доработанные главными распорядителями средств бюджета реестры расходных обязательств должны быть представлены </w:t>
      </w:r>
      <w:r>
        <w:t>главе поселения</w:t>
      </w:r>
      <w:r w:rsidRPr="00D10752">
        <w:t xml:space="preserve"> в течение двух рабочих дней со дня возвращения на доработку.</w:t>
      </w:r>
      <w:r>
        <w:t xml:space="preserve"> </w:t>
      </w:r>
    </w:p>
    <w:p w:rsidR="00924183" w:rsidRDefault="00924183" w:rsidP="00135ACA">
      <w:pPr>
        <w:ind w:firstLine="709"/>
      </w:pPr>
    </w:p>
    <w:p w:rsidR="00E043A0" w:rsidRDefault="00E043A0" w:rsidP="00097021"/>
    <w:p w:rsidR="00097021" w:rsidRPr="007D11ED" w:rsidRDefault="00097021" w:rsidP="00097021">
      <w:r>
        <w:t xml:space="preserve"> </w:t>
      </w:r>
      <w:r w:rsidRPr="007D11ED">
        <w:t xml:space="preserve">Глава </w:t>
      </w:r>
      <w:proofErr w:type="spellStart"/>
      <w:r w:rsidR="00E043A0">
        <w:t>Бузинского</w:t>
      </w:r>
      <w:proofErr w:type="spellEnd"/>
      <w:r w:rsidRPr="007D11ED">
        <w:t xml:space="preserve"> сельского поселения                         </w:t>
      </w:r>
      <w:r w:rsidR="00E043A0">
        <w:t xml:space="preserve">                              </w:t>
      </w:r>
      <w:r w:rsidRPr="007D11ED">
        <w:t xml:space="preserve"> </w:t>
      </w:r>
      <w:r w:rsidR="00E043A0">
        <w:t xml:space="preserve">             А.Р.Титов</w:t>
      </w:r>
    </w:p>
    <w:p w:rsidR="00097021" w:rsidRPr="007D11ED" w:rsidRDefault="00097021" w:rsidP="00135ACA">
      <w:pPr>
        <w:ind w:firstLine="709"/>
      </w:pPr>
    </w:p>
    <w:sectPr w:rsidR="00097021" w:rsidRPr="007D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7E4E"/>
    <w:multiLevelType w:val="hybridMultilevel"/>
    <w:tmpl w:val="8132DD98"/>
    <w:lvl w:ilvl="0" w:tplc="5B4625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42"/>
        </w:tabs>
        <w:ind w:left="1042" w:hanging="360"/>
      </w:pPr>
      <w:rPr>
        <w:rFonts w:ascii="Symbol" w:hAnsi="Symbol" w:hint="default"/>
      </w:rPr>
    </w:lvl>
    <w:lvl w:ilvl="2" w:tplc="8C007772">
      <w:start w:val="1"/>
      <w:numFmt w:val="decimal"/>
      <w:lvlText w:val="%3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35ACA"/>
    <w:rsid w:val="00097021"/>
    <w:rsid w:val="001036EC"/>
    <w:rsid w:val="00135ACA"/>
    <w:rsid w:val="00143CD7"/>
    <w:rsid w:val="00310868"/>
    <w:rsid w:val="00455CC2"/>
    <w:rsid w:val="00490BD7"/>
    <w:rsid w:val="005E594A"/>
    <w:rsid w:val="0061167A"/>
    <w:rsid w:val="006435BF"/>
    <w:rsid w:val="00694B62"/>
    <w:rsid w:val="00790C14"/>
    <w:rsid w:val="007A6E6B"/>
    <w:rsid w:val="007D11ED"/>
    <w:rsid w:val="008940C8"/>
    <w:rsid w:val="008A0BB2"/>
    <w:rsid w:val="008E4A4D"/>
    <w:rsid w:val="00924183"/>
    <w:rsid w:val="00952D68"/>
    <w:rsid w:val="00A11B8D"/>
    <w:rsid w:val="00A202FB"/>
    <w:rsid w:val="00B808E4"/>
    <w:rsid w:val="00CF10D3"/>
    <w:rsid w:val="00E043A0"/>
    <w:rsid w:val="00F8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CD7"/>
    <w:rPr>
      <w:sz w:val="24"/>
      <w:szCs w:val="24"/>
    </w:rPr>
  </w:style>
  <w:style w:type="paragraph" w:styleId="1">
    <w:name w:val="heading 1"/>
    <w:basedOn w:val="a"/>
    <w:next w:val="a"/>
    <w:qFormat/>
    <w:rsid w:val="00135ACA"/>
    <w:pPr>
      <w:keepNext/>
      <w:tabs>
        <w:tab w:val="left" w:pos="4155"/>
      </w:tabs>
      <w:outlineLvl w:val="0"/>
    </w:pPr>
    <w:rPr>
      <w:b/>
      <w:bCs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1">
    <w:name w:val="s1"/>
    <w:basedOn w:val="a0"/>
    <w:rsid w:val="007D11ED"/>
    <w:rPr>
      <w:rFonts w:ascii="Times New Roman" w:hAnsi="Times New Roman" w:cs="Times New Roman" w:hint="default"/>
    </w:rPr>
  </w:style>
  <w:style w:type="character" w:styleId="a3">
    <w:name w:val="Hyperlink"/>
    <w:rsid w:val="0061167A"/>
    <w:rPr>
      <w:color w:val="000080"/>
      <w:u w:val="single"/>
      <w:lang/>
    </w:rPr>
  </w:style>
  <w:style w:type="character" w:customStyle="1" w:styleId="a4">
    <w:name w:val="Гипертекстовая ссылка"/>
    <w:rsid w:val="00A202FB"/>
    <w:rPr>
      <w:b/>
      <w:bCs/>
      <w:color w:val="008000"/>
    </w:rPr>
  </w:style>
  <w:style w:type="paragraph" w:styleId="a5">
    <w:name w:val="Normal (Web)"/>
    <w:basedOn w:val="a"/>
    <w:rsid w:val="000970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Григорьевка</dc:creator>
  <cp:lastModifiedBy>Бухгалтер</cp:lastModifiedBy>
  <cp:revision>3</cp:revision>
  <cp:lastPrinted>2022-03-01T05:19:00Z</cp:lastPrinted>
  <dcterms:created xsi:type="dcterms:W3CDTF">2022-03-02T08:16:00Z</dcterms:created>
  <dcterms:modified xsi:type="dcterms:W3CDTF">2022-03-02T08:21:00Z</dcterms:modified>
</cp:coreProperties>
</file>